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lang w:val="en-US" w:eastAsia="zh-CN"/>
        </w:rPr>
        <w:t>附件2：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鄂州临空产业孵化基地有限公司招聘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聘用制工作人员报名表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"/>
        <w:gridCol w:w="1138"/>
        <w:gridCol w:w="428"/>
        <w:gridCol w:w="1048"/>
        <w:gridCol w:w="1220"/>
        <w:gridCol w:w="799"/>
        <w:gridCol w:w="510"/>
        <w:gridCol w:w="1510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 名</w:t>
            </w: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性 别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 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民 族</w:t>
            </w: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籍 贯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出生地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政治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面貌</w:t>
            </w: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参加工作时间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婚姻情况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职称或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执业资格</w:t>
            </w:r>
          </w:p>
        </w:tc>
        <w:tc>
          <w:tcPr>
            <w:tcW w:w="8369" w:type="dxa"/>
            <w:gridSpan w:val="9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89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身份证号</w:t>
            </w:r>
          </w:p>
        </w:tc>
        <w:tc>
          <w:tcPr>
            <w:tcW w:w="7228" w:type="dxa"/>
            <w:gridSpan w:val="7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　历</w:t>
            </w:r>
          </w:p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　位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全日制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教　育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毕业时间、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院校及专业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在　职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教　育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毕业时间、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院校及专业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717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现工作单位及职务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717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职  位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17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家　庭　住　址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17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151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个 人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简 历</w:t>
            </w:r>
          </w:p>
          <w:p>
            <w:pPr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8366" w:type="dxa"/>
            <w:gridSpan w:val="8"/>
            <w:noWrap w:val="0"/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C7141"/>
    <w:rsid w:val="66A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2020-12-31T10:07:00Z</dcterms:created>
  <dc:creator>汪扬帆</dc:creator>
  <cp:lastModifiedBy>汪扬帆</cp:lastModifiedBy>
  <dcterms:modified xsi:type="dcterms:W3CDTF">2020-12-31T10:09:43Z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